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E104C" w14:textId="77777777" w:rsidR="0033502F" w:rsidRDefault="0033502F" w:rsidP="0033502F">
      <w:pP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ANEXO II</w:t>
      </w:r>
    </w:p>
    <w:p w14:paraId="56C3FE16" w14:textId="77777777" w:rsidR="0033502F" w:rsidRDefault="0033502F" w:rsidP="0033502F">
      <w:pPr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Cuestionario de </w:t>
      </w:r>
      <w:proofErr w:type="spellStart"/>
      <w:r>
        <w:rPr>
          <w:rFonts w:asciiTheme="minorHAnsi" w:hAnsiTheme="minorHAnsi"/>
          <w:b/>
          <w:bCs/>
        </w:rPr>
        <w:t>avaliación</w:t>
      </w:r>
      <w:proofErr w:type="spellEnd"/>
      <w:r>
        <w:rPr>
          <w:rFonts w:asciiTheme="minorHAnsi" w:hAnsiTheme="minorHAnsi"/>
          <w:b/>
          <w:bCs/>
        </w:rPr>
        <w:t xml:space="preserve"> do Programa de Prácticas</w:t>
      </w:r>
    </w:p>
    <w:p w14:paraId="37F780F6" w14:textId="77777777" w:rsidR="0033502F" w:rsidRDefault="0033502F" w:rsidP="0033502F">
      <w:pPr>
        <w:jc w:val="center"/>
        <w:rPr>
          <w:rFonts w:asciiTheme="minorHAnsi" w:hAnsiTheme="minorHAnsi"/>
          <w:b/>
          <w:bCs/>
        </w:rPr>
      </w:pPr>
    </w:p>
    <w:p w14:paraId="2D1B3795" w14:textId="77777777" w:rsidR="0033502F" w:rsidRDefault="0033502F" w:rsidP="0033502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Avaliar </w:t>
      </w:r>
      <w:proofErr w:type="spellStart"/>
      <w:r>
        <w:rPr>
          <w:rFonts w:asciiTheme="minorHAnsi" w:hAnsiTheme="minorHAnsi"/>
        </w:rPr>
        <w:t>cunha</w:t>
      </w:r>
      <w:proofErr w:type="spellEnd"/>
      <w:r>
        <w:rPr>
          <w:rFonts w:asciiTheme="minorHAnsi" w:hAnsiTheme="minorHAnsi"/>
        </w:rPr>
        <w:t xml:space="preserve"> puntuación de 0 a 10, </w:t>
      </w:r>
      <w:proofErr w:type="spellStart"/>
      <w:r>
        <w:rPr>
          <w:rFonts w:asciiTheme="minorHAnsi" w:hAnsiTheme="minorHAnsi"/>
        </w:rPr>
        <w:t>sendo</w:t>
      </w:r>
      <w:proofErr w:type="spellEnd"/>
      <w:r>
        <w:rPr>
          <w:rFonts w:asciiTheme="minorHAnsi" w:hAnsiTheme="minorHAnsi"/>
        </w:rPr>
        <w:t xml:space="preserve"> 0 a valoración mínima e 10 a máxima</w:t>
      </w:r>
    </w:p>
    <w:p w14:paraId="08301D48" w14:textId="77777777" w:rsidR="0033502F" w:rsidRDefault="0033502F" w:rsidP="0033502F">
      <w:pPr>
        <w:jc w:val="center"/>
        <w:rPr>
          <w:rFonts w:asciiTheme="minorHAnsi" w:hAnsiTheme="minorHAnsi"/>
        </w:rPr>
      </w:pPr>
    </w:p>
    <w:p w14:paraId="38E017F1" w14:textId="77777777" w:rsidR="0033502F" w:rsidRDefault="0033502F" w:rsidP="0033502F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89"/>
        <w:gridCol w:w="1705"/>
      </w:tblGrid>
      <w:tr w:rsidR="0033502F" w14:paraId="011E4B9B" w14:textId="77777777" w:rsidTr="00E471B1">
        <w:tc>
          <w:tcPr>
            <w:tcW w:w="6789" w:type="dxa"/>
            <w:shd w:val="clear" w:color="auto" w:fill="D9D9D9" w:themeFill="background1" w:themeFillShade="D9"/>
          </w:tcPr>
          <w:p w14:paraId="080348A7" w14:textId="77777777" w:rsidR="0033502F" w:rsidRPr="006956C4" w:rsidRDefault="0033502F" w:rsidP="00E471B1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CONCEPTO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0106E8D1" w14:textId="77777777" w:rsidR="0033502F" w:rsidRPr="006956C4" w:rsidRDefault="0033502F" w:rsidP="00E471B1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VALORACIÓN</w:t>
            </w:r>
          </w:p>
        </w:tc>
      </w:tr>
      <w:tr w:rsidR="0033502F" w14:paraId="5AB3D6E6" w14:textId="77777777" w:rsidTr="00E471B1">
        <w:tc>
          <w:tcPr>
            <w:tcW w:w="6789" w:type="dxa"/>
          </w:tcPr>
          <w:p w14:paraId="02473D33" w14:textId="77777777" w:rsidR="0033502F" w:rsidRDefault="0033502F" w:rsidP="00E471B1">
            <w:pPr>
              <w:rPr>
                <w:rFonts w:asciiTheme="minorHAnsi" w:hAnsiTheme="minorHAnsi"/>
              </w:rPr>
            </w:pPr>
            <w:r w:rsidRPr="006956C4">
              <w:rPr>
                <w:rFonts w:asciiTheme="minorHAnsi" w:hAnsiTheme="minorHAnsi"/>
              </w:rPr>
              <w:t>A formación recibida</w:t>
            </w:r>
            <w:r>
              <w:rPr>
                <w:rFonts w:asciiTheme="minorHAnsi" w:hAnsiTheme="minorHAnsi"/>
              </w:rPr>
              <w:t xml:space="preserve"> no título</w:t>
            </w:r>
            <w:r w:rsidRPr="006956C4">
              <w:rPr>
                <w:rFonts w:asciiTheme="minorHAnsi" w:hAnsiTheme="minorHAnsi"/>
              </w:rPr>
              <w:t xml:space="preserve"> para a realización das prácticas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05" w:type="dxa"/>
          </w:tcPr>
          <w:p w14:paraId="02037BDF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00074EC4" w14:textId="77777777" w:rsidTr="00E471B1">
        <w:tc>
          <w:tcPr>
            <w:tcW w:w="6789" w:type="dxa"/>
          </w:tcPr>
          <w:p w14:paraId="404821D7" w14:textId="77777777" w:rsidR="0033502F" w:rsidRDefault="0033502F" w:rsidP="00E471B1">
            <w:pPr>
              <w:rPr>
                <w:rFonts w:asciiTheme="minorHAnsi" w:hAnsiTheme="minorHAnsi"/>
              </w:rPr>
            </w:pPr>
            <w:r w:rsidRPr="006956C4">
              <w:rPr>
                <w:rFonts w:asciiTheme="minorHAnsi" w:hAnsiTheme="minorHAnsi"/>
              </w:rPr>
              <w:t xml:space="preserve">O programa </w:t>
            </w:r>
            <w:r>
              <w:rPr>
                <w:rFonts w:asciiTheme="minorHAnsi" w:hAnsiTheme="minorHAnsi"/>
              </w:rPr>
              <w:t>de Prácticas coma</w:t>
            </w:r>
            <w:r w:rsidRPr="006956C4">
              <w:rPr>
                <w:rFonts w:asciiTheme="minorHAnsi" w:hAnsiTheme="minorHAnsi"/>
              </w:rPr>
              <w:t xml:space="preserve"> complemento para os </w:t>
            </w:r>
            <w:proofErr w:type="spellStart"/>
            <w:r w:rsidRPr="006956C4">
              <w:rPr>
                <w:rFonts w:asciiTheme="minorHAnsi" w:hAnsiTheme="minorHAnsi"/>
              </w:rPr>
              <w:t>meus</w:t>
            </w:r>
            <w:proofErr w:type="spellEnd"/>
            <w:r w:rsidRPr="006956C4">
              <w:rPr>
                <w:rFonts w:asciiTheme="minorHAnsi" w:hAnsiTheme="minorHAnsi"/>
              </w:rPr>
              <w:t xml:space="preserve"> </w:t>
            </w:r>
            <w:proofErr w:type="spellStart"/>
            <w:r w:rsidRPr="006956C4">
              <w:rPr>
                <w:rFonts w:asciiTheme="minorHAnsi" w:hAnsiTheme="minorHAnsi"/>
              </w:rPr>
              <w:t>estudos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05" w:type="dxa"/>
          </w:tcPr>
          <w:p w14:paraId="2A46FA91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37B6198A" w14:textId="77777777" w:rsidTr="00E471B1">
        <w:tc>
          <w:tcPr>
            <w:tcW w:w="6789" w:type="dxa"/>
          </w:tcPr>
          <w:p w14:paraId="3365709F" w14:textId="77777777" w:rsidR="0033502F" w:rsidRDefault="0033502F" w:rsidP="00E471B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 </w:t>
            </w:r>
            <w:proofErr w:type="spellStart"/>
            <w:r>
              <w:rPr>
                <w:rFonts w:asciiTheme="minorHAnsi" w:hAnsiTheme="minorHAnsi"/>
              </w:rPr>
              <w:t>axuste</w:t>
            </w:r>
            <w:proofErr w:type="spellEnd"/>
            <w:r>
              <w:rPr>
                <w:rFonts w:asciiTheme="minorHAnsi" w:hAnsiTheme="minorHAnsi"/>
              </w:rPr>
              <w:t xml:space="preserve"> da</w:t>
            </w:r>
            <w:r w:rsidRPr="006956C4">
              <w:rPr>
                <w:rFonts w:asciiTheme="minorHAnsi" w:hAnsiTheme="minorHAnsi"/>
              </w:rPr>
              <w:t xml:space="preserve">s prácticas </w:t>
            </w:r>
            <w:proofErr w:type="spellStart"/>
            <w:r w:rsidRPr="006956C4">
              <w:rPr>
                <w:rFonts w:asciiTheme="minorHAnsi" w:hAnsiTheme="minorHAnsi"/>
              </w:rPr>
              <w:t>ao</w:t>
            </w:r>
            <w:proofErr w:type="spellEnd"/>
            <w:r w:rsidRPr="006956C4">
              <w:rPr>
                <w:rFonts w:asciiTheme="minorHAnsi" w:hAnsiTheme="minorHAnsi"/>
              </w:rPr>
              <w:t xml:space="preserve"> </w:t>
            </w:r>
            <w:proofErr w:type="spellStart"/>
            <w:r w:rsidRPr="006956C4">
              <w:rPr>
                <w:rFonts w:asciiTheme="minorHAnsi" w:hAnsiTheme="minorHAnsi"/>
              </w:rPr>
              <w:t>sinalado</w:t>
            </w:r>
            <w:proofErr w:type="spellEnd"/>
            <w:r w:rsidRPr="006956C4">
              <w:rPr>
                <w:rFonts w:asciiTheme="minorHAnsi" w:hAnsiTheme="minorHAnsi"/>
              </w:rPr>
              <w:t xml:space="preserve"> no programa de prácticas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05" w:type="dxa"/>
          </w:tcPr>
          <w:p w14:paraId="559E5F2D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11FA5F14" w14:textId="77777777" w:rsidTr="00E471B1">
        <w:tc>
          <w:tcPr>
            <w:tcW w:w="6789" w:type="dxa"/>
          </w:tcPr>
          <w:p w14:paraId="5FFE94F4" w14:textId="77777777" w:rsidR="0033502F" w:rsidRDefault="0033502F" w:rsidP="00E471B1">
            <w:pPr>
              <w:rPr>
                <w:rFonts w:asciiTheme="minorHAnsi" w:hAnsiTheme="minorHAnsi"/>
              </w:rPr>
            </w:pPr>
            <w:r w:rsidRPr="006956C4">
              <w:rPr>
                <w:rFonts w:asciiTheme="minorHAnsi" w:hAnsiTheme="minorHAnsi"/>
              </w:rPr>
              <w:t xml:space="preserve">A atención recibida pola </w:t>
            </w:r>
            <w:proofErr w:type="spellStart"/>
            <w:r w:rsidRPr="006956C4">
              <w:rPr>
                <w:rFonts w:asciiTheme="minorHAnsi" w:hAnsiTheme="minorHAnsi"/>
              </w:rPr>
              <w:t>entidade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705" w:type="dxa"/>
          </w:tcPr>
          <w:p w14:paraId="44A53BF7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5EDA2C89" w14:textId="77777777" w:rsidTr="00E471B1">
        <w:tc>
          <w:tcPr>
            <w:tcW w:w="6789" w:type="dxa"/>
          </w:tcPr>
          <w:p w14:paraId="4D1E4EC4" w14:textId="77777777" w:rsidR="0033502F" w:rsidRDefault="0033502F" w:rsidP="00E471B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</w:t>
            </w:r>
            <w:proofErr w:type="spellStart"/>
            <w:r w:rsidRPr="006956C4">
              <w:rPr>
                <w:rFonts w:asciiTheme="minorHAnsi" w:hAnsiTheme="minorHAnsi"/>
              </w:rPr>
              <w:t>entidade</w:t>
            </w:r>
            <w:proofErr w:type="spellEnd"/>
            <w:r w:rsidRPr="006956C4">
              <w:rPr>
                <w:rFonts w:asciiTheme="minorHAnsi" w:hAnsiTheme="minorHAnsi"/>
              </w:rPr>
              <w:t xml:space="preserve"> que me </w:t>
            </w:r>
            <w:proofErr w:type="spellStart"/>
            <w:r w:rsidRPr="006956C4">
              <w:rPr>
                <w:rFonts w:asciiTheme="minorHAnsi" w:hAnsiTheme="minorHAnsi"/>
              </w:rPr>
              <w:t>foi</w:t>
            </w:r>
            <w:proofErr w:type="spellEnd"/>
            <w:r w:rsidRPr="006956C4">
              <w:rPr>
                <w:rFonts w:asciiTheme="minorHAnsi" w:hAnsiTheme="minorHAnsi"/>
              </w:rPr>
              <w:t xml:space="preserve"> asignada.</w:t>
            </w:r>
          </w:p>
        </w:tc>
        <w:tc>
          <w:tcPr>
            <w:tcW w:w="1705" w:type="dxa"/>
          </w:tcPr>
          <w:p w14:paraId="1EC0A081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2C5A88BB" w14:textId="77777777" w:rsidTr="00E471B1">
        <w:tc>
          <w:tcPr>
            <w:tcW w:w="6789" w:type="dxa"/>
          </w:tcPr>
          <w:p w14:paraId="72EB5C08" w14:textId="77777777" w:rsidR="0033502F" w:rsidRDefault="0033502F" w:rsidP="00E471B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</w:t>
            </w:r>
            <w:r w:rsidRPr="006956C4">
              <w:rPr>
                <w:rFonts w:asciiTheme="minorHAnsi" w:hAnsiTheme="minorHAnsi"/>
              </w:rPr>
              <w:t>labor realizad</w:t>
            </w:r>
            <w:r>
              <w:rPr>
                <w:rFonts w:asciiTheme="minorHAnsi" w:hAnsiTheme="minorHAnsi"/>
              </w:rPr>
              <w:t>a</w:t>
            </w:r>
            <w:r w:rsidRPr="006956C4">
              <w:rPr>
                <w:rFonts w:asciiTheme="minorHAnsi" w:hAnsiTheme="minorHAnsi"/>
              </w:rPr>
              <w:t xml:space="preserve"> polo </w:t>
            </w:r>
            <w:proofErr w:type="spellStart"/>
            <w:r w:rsidRPr="006956C4">
              <w:rPr>
                <w:rFonts w:asciiTheme="minorHAnsi" w:hAnsiTheme="minorHAnsi"/>
              </w:rPr>
              <w:t>meu</w:t>
            </w:r>
            <w:proofErr w:type="spellEnd"/>
            <w:r w:rsidRPr="006956C4">
              <w:rPr>
                <w:rFonts w:asciiTheme="minorHAnsi" w:hAnsiTheme="minorHAnsi"/>
              </w:rPr>
              <w:t xml:space="preserve"> </w:t>
            </w:r>
            <w:proofErr w:type="spellStart"/>
            <w:r w:rsidRPr="006956C4">
              <w:rPr>
                <w:rFonts w:asciiTheme="minorHAnsi" w:hAnsiTheme="minorHAnsi"/>
              </w:rPr>
              <w:t>titor</w:t>
            </w:r>
            <w:proofErr w:type="spellEnd"/>
            <w:r>
              <w:rPr>
                <w:rFonts w:asciiTheme="minorHAnsi" w:hAnsiTheme="minorHAnsi"/>
              </w:rPr>
              <w:t xml:space="preserve"> académico.</w:t>
            </w:r>
          </w:p>
        </w:tc>
        <w:tc>
          <w:tcPr>
            <w:tcW w:w="1705" w:type="dxa"/>
          </w:tcPr>
          <w:p w14:paraId="4A369E0F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68F10198" w14:textId="77777777" w:rsidTr="00E471B1">
        <w:tc>
          <w:tcPr>
            <w:tcW w:w="6789" w:type="dxa"/>
          </w:tcPr>
          <w:p w14:paraId="283C3B43" w14:textId="77777777" w:rsidR="0033502F" w:rsidRPr="006956C4" w:rsidRDefault="0033502F" w:rsidP="00E471B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</w:t>
            </w:r>
            <w:r w:rsidRPr="006956C4">
              <w:rPr>
                <w:rFonts w:asciiTheme="minorHAnsi" w:hAnsiTheme="minorHAnsi"/>
              </w:rPr>
              <w:t>labor realizad</w:t>
            </w:r>
            <w:r>
              <w:rPr>
                <w:rFonts w:asciiTheme="minorHAnsi" w:hAnsiTheme="minorHAnsi"/>
              </w:rPr>
              <w:t>a</w:t>
            </w:r>
            <w:r w:rsidRPr="006956C4">
              <w:rPr>
                <w:rFonts w:asciiTheme="minorHAnsi" w:hAnsiTheme="minorHAnsi"/>
              </w:rPr>
              <w:t xml:space="preserve"> polo </w:t>
            </w:r>
            <w:proofErr w:type="spellStart"/>
            <w:r w:rsidRPr="006956C4">
              <w:rPr>
                <w:rFonts w:asciiTheme="minorHAnsi" w:hAnsiTheme="minorHAnsi"/>
              </w:rPr>
              <w:t>meu</w:t>
            </w:r>
            <w:proofErr w:type="spellEnd"/>
            <w:r w:rsidRPr="006956C4">
              <w:rPr>
                <w:rFonts w:asciiTheme="minorHAnsi" w:hAnsiTheme="minorHAnsi"/>
              </w:rPr>
              <w:t xml:space="preserve"> </w:t>
            </w:r>
            <w:proofErr w:type="spellStart"/>
            <w:r w:rsidRPr="006956C4">
              <w:rPr>
                <w:rFonts w:asciiTheme="minorHAnsi" w:hAnsiTheme="minorHAnsi"/>
              </w:rPr>
              <w:t>titor</w:t>
            </w:r>
            <w:proofErr w:type="spellEnd"/>
            <w:r>
              <w:rPr>
                <w:rFonts w:asciiTheme="minorHAnsi" w:hAnsiTheme="minorHAnsi"/>
              </w:rPr>
              <w:t xml:space="preserve"> profesional.</w:t>
            </w:r>
          </w:p>
        </w:tc>
        <w:tc>
          <w:tcPr>
            <w:tcW w:w="1705" w:type="dxa"/>
          </w:tcPr>
          <w:p w14:paraId="29BA3E33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  <w:tr w:rsidR="0033502F" w14:paraId="35BE29F0" w14:textId="77777777" w:rsidTr="00E471B1">
        <w:tc>
          <w:tcPr>
            <w:tcW w:w="6789" w:type="dxa"/>
          </w:tcPr>
          <w:p w14:paraId="00D7009C" w14:textId="77777777" w:rsidR="0033502F" w:rsidRPr="006956C4" w:rsidRDefault="0033502F" w:rsidP="00E471B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 </w:t>
            </w:r>
            <w:r w:rsidRPr="006956C4">
              <w:rPr>
                <w:rFonts w:asciiTheme="minorHAnsi" w:hAnsiTheme="minorHAnsi"/>
              </w:rPr>
              <w:t>programa</w:t>
            </w:r>
            <w:r>
              <w:rPr>
                <w:rFonts w:asciiTheme="minorHAnsi" w:hAnsiTheme="minorHAnsi"/>
              </w:rPr>
              <w:t xml:space="preserve"> de prácticas.</w:t>
            </w:r>
          </w:p>
        </w:tc>
        <w:tc>
          <w:tcPr>
            <w:tcW w:w="1705" w:type="dxa"/>
          </w:tcPr>
          <w:p w14:paraId="533F12B9" w14:textId="77777777" w:rsidR="0033502F" w:rsidRDefault="0033502F" w:rsidP="00E471B1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5B5B9C40" w14:textId="77777777" w:rsidR="0033502F" w:rsidRPr="006956C4" w:rsidRDefault="0033502F" w:rsidP="0033502F">
      <w:pPr>
        <w:jc w:val="center"/>
        <w:rPr>
          <w:rFonts w:asciiTheme="minorHAnsi" w:hAnsiTheme="minorHAnsi"/>
        </w:rPr>
      </w:pPr>
    </w:p>
    <w:p w14:paraId="2FCD2FBC" w14:textId="77777777" w:rsidR="002803A9" w:rsidRDefault="002803A9"/>
    <w:sectPr w:rsidR="002803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2F"/>
    <w:rsid w:val="002803A9"/>
    <w:rsid w:val="00290741"/>
    <w:rsid w:val="003107CE"/>
    <w:rsid w:val="0033502F"/>
    <w:rsid w:val="005F2F07"/>
    <w:rsid w:val="00851EC2"/>
    <w:rsid w:val="009A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53AE"/>
  <w15:chartTrackingRefBased/>
  <w15:docId w15:val="{5E0885C9-47D2-4DAF-A17A-05A87330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gl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02F"/>
    <w:pPr>
      <w:spacing w:after="0" w:line="360" w:lineRule="auto"/>
      <w:jc w:val="both"/>
    </w:pPr>
    <w:rPr>
      <w:rFonts w:ascii="Times New Roman" w:eastAsia="Times New Roman" w:hAnsi="Times New Roman" w:cs="Times New Roman"/>
      <w:iCs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502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val="gl-ES" w:eastAsia="ja-JP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502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val="gl-ES" w:eastAsia="ja-JP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502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val="gl-ES" w:eastAsia="ja-JP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502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lang w:val="gl-ES" w:eastAsia="ja-JP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502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lang w:val="gl-ES" w:eastAsia="ja-JP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502F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lang w:val="gl-ES" w:eastAsia="ja-JP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502F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lang w:val="gl-ES" w:eastAsia="ja-JP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502F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lang w:val="gl-ES" w:eastAsia="ja-JP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502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lang w:val="gl-ES" w:eastAsia="ja-JP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5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5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5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50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50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50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50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50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50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502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val="gl-ES" w:eastAsia="ja-JP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35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502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val="gl-ES" w:eastAsia="ja-JP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35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502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color w:val="404040" w:themeColor="text1" w:themeTint="BF"/>
      <w:kern w:val="2"/>
      <w:lang w:val="gl-ES" w:eastAsia="ja-JP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350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502F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iCs w:val="0"/>
      <w:kern w:val="2"/>
      <w:lang w:val="gl-ES" w:eastAsia="ja-JP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350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5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color w:val="0F4761" w:themeColor="accent1" w:themeShade="BF"/>
      <w:kern w:val="2"/>
      <w:lang w:val="gl-ES" w:eastAsia="ja-JP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50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502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3502F"/>
    <w:pPr>
      <w:spacing w:after="0" w:line="240" w:lineRule="auto"/>
    </w:pPr>
    <w:rPr>
      <w:rFonts w:eastAsia="Times New Roman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De Bernardo Roca</dc:creator>
  <cp:keywords/>
  <dc:description/>
  <cp:lastModifiedBy>Guillermo De Bernardo Roca</cp:lastModifiedBy>
  <cp:revision>1</cp:revision>
  <dcterms:created xsi:type="dcterms:W3CDTF">2025-12-04T08:54:00Z</dcterms:created>
  <dcterms:modified xsi:type="dcterms:W3CDTF">2025-12-04T08:55:00Z</dcterms:modified>
</cp:coreProperties>
</file>